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EF" w:rsidRPr="00C30157" w:rsidRDefault="00896E0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</w:rPr>
        <w:t>2017. 8. 6.</w:t>
      </w:r>
      <w:r w:rsidR="004104FD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Sunday Evening Service</w:t>
      </w:r>
      <w:r w:rsidR="004648B4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  <w:r w:rsidR="004104FD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(4 Missions Devotional)</w:t>
      </w:r>
    </w:p>
    <w:p w:rsidR="004343E9" w:rsidRPr="00C30157" w:rsidRDefault="004343E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การนมัสการเย็นวันอาทิตย์ที่ 6 สิงหาคม 2017 (พันธกิจผู้อุทิศตน 4 กลุ่ม) </w:t>
      </w:r>
    </w:p>
    <w:p w:rsidR="004104FD" w:rsidRPr="00C30157" w:rsidRDefault="004104F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Title</w:t>
      </w:r>
      <w:r w:rsidR="00896E0A"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: 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True Value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”</w:t>
      </w:r>
      <w:bookmarkStart w:id="0" w:name="_GoBack"/>
      <w:bookmarkEnd w:id="0"/>
    </w:p>
    <w:p w:rsidR="004343E9" w:rsidRPr="00C30157" w:rsidRDefault="004343E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หัวข้อ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>: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“คุณค่าที่แท้จริง”</w:t>
      </w:r>
    </w:p>
    <w:p w:rsidR="004104FD" w:rsidRPr="00C30157" w:rsidRDefault="004104F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Passage</w:t>
      </w:r>
      <w:r w:rsidR="00896E0A" w:rsidRPr="00C30157">
        <w:rPr>
          <w:rFonts w:asciiTheme="majorBidi" w:hAnsiTheme="majorBidi" w:cstheme="majorBidi"/>
          <w:color w:val="002060"/>
          <w:sz w:val="28"/>
          <w:szCs w:val="28"/>
        </w:rPr>
        <w:t>: &lt;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Philippians</w:t>
      </w:r>
      <w:r w:rsidR="00896E0A"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2: 5&gt;</w:t>
      </w:r>
      <w:r w:rsidR="004648B4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>Have this attitude in yourselves which was also in Christ Jesus,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”</w:t>
      </w:r>
    </w:p>
    <w:p w:rsidR="004104FD" w:rsidRPr="00C30157" w:rsidRDefault="004343E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ข้อพระคัมภีร์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>: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>&lt;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ฟิลิปปี 2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>: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5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>&gt;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“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ท่านจงมีน้ำใจอย่างนี้ เหมือนอย่างที่พระเยซูคริสต์ทรงมีด้วย”</w:t>
      </w:r>
    </w:p>
    <w:p w:rsidR="002B70EF" w:rsidRPr="00C30157" w:rsidRDefault="004104F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&lt;Introduction&gt; </w:t>
      </w:r>
      <w:r w:rsidR="001E64F9" w:rsidRPr="00C30157">
        <w:rPr>
          <w:rFonts w:asciiTheme="majorBidi" w:eastAsia="바탕체" w:hAnsiTheme="majorBidi" w:cstheme="majorBidi"/>
          <w:color w:val="002060"/>
          <w:sz w:val="28"/>
          <w:szCs w:val="28"/>
          <w:lang w:eastAsia="ko-KR"/>
        </w:rPr>
        <w:t>Dear brothers and sisters in Christ, members of over 11,000 branch churches in Korea and all over the world</w:t>
      </w:r>
      <w:r w:rsidR="00E048A8" w:rsidRPr="00C30157">
        <w:rPr>
          <w:rFonts w:asciiTheme="majorBidi" w:eastAsia="바탕체" w:hAnsiTheme="majorBidi" w:cstheme="majorBidi"/>
          <w:color w:val="002060"/>
          <w:sz w:val="28"/>
          <w:szCs w:val="28"/>
          <w:lang w:eastAsia="ko-KR"/>
        </w:rPr>
        <w:t>,</w:t>
      </w:r>
      <w:r w:rsidR="001E64F9" w:rsidRPr="00C30157">
        <w:rPr>
          <w:rFonts w:asciiTheme="majorBidi" w:eastAsia="바탕체" w:hAnsiTheme="majorBidi" w:cstheme="majorBidi"/>
          <w:color w:val="002060"/>
          <w:sz w:val="28"/>
          <w:szCs w:val="28"/>
          <w:lang w:eastAsia="ko-KR"/>
        </w:rPr>
        <w:t xml:space="preserve"> local sanctuary members, those who are attending the service on the Internet worldwide</w:t>
      </w:r>
      <w:r w:rsidR="00E048A8" w:rsidRPr="00C30157">
        <w:rPr>
          <w:rFonts w:asciiTheme="majorBidi" w:eastAsia="바탕체" w:hAnsiTheme="majorBidi" w:cstheme="majorBidi"/>
          <w:color w:val="002060"/>
          <w:sz w:val="28"/>
          <w:szCs w:val="28"/>
          <w:lang w:eastAsia="ko-KR"/>
        </w:rPr>
        <w:t>, and</w:t>
      </w:r>
      <w:r w:rsidR="001E64F9" w:rsidRPr="00C30157">
        <w:rPr>
          <w:rFonts w:asciiTheme="majorBidi" w:eastAsia="바탕체" w:hAnsiTheme="majorBidi" w:cstheme="majorBidi"/>
          <w:color w:val="002060"/>
          <w:sz w:val="28"/>
          <w:szCs w:val="28"/>
          <w:lang w:eastAsia="ko-KR"/>
        </w:rPr>
        <w:t xml:space="preserve"> GCN viewing audiences</w:t>
      </w:r>
      <w:r w:rsidR="00E048A8" w:rsidRPr="00C30157">
        <w:rPr>
          <w:rFonts w:asciiTheme="majorBidi" w:eastAsia="바탕체" w:hAnsiTheme="majorBidi" w:cstheme="majorBidi"/>
          <w:color w:val="002060"/>
          <w:sz w:val="28"/>
          <w:szCs w:val="28"/>
          <w:lang w:eastAsia="ko-KR"/>
        </w:rPr>
        <w:t>:</w:t>
      </w:r>
    </w:p>
    <w:p w:rsidR="004104FD" w:rsidRPr="00C30157" w:rsidRDefault="004343E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&lt;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คำนำ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&gt;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พี่น้องชายหญิงที่รักในพระคริสต์ สมาชิกคริสตจักรสาขามากกว่า 11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>,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000 แห่งในเกาหลีและทั่วโลก สมาชิกคริสตจักรท้องถิ่น พี่น้องที่เข้าร่วมการนมัสการผ่านอินเตอร์เน็ตทั่วโลก และผู้ชมรายการโทรทัศน์จี.ซี.เอ็น.ทุกท่าน</w:t>
      </w:r>
    </w:p>
    <w:p w:rsidR="002B70EF" w:rsidRPr="00C30157" w:rsidRDefault="001E64F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This is the devotional service of Young Adults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Mission, Canaan Mission, Students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Sunday </w:t>
      </w:r>
      <w:proofErr w:type="gramStart"/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School</w:t>
      </w:r>
      <w:proofErr w:type="gramEnd"/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, and Light &amp;</w:t>
      </w:r>
      <w:r w:rsidR="00E048A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Salt Mission. </w:t>
      </w:r>
    </w:p>
    <w:p w:rsidR="001E64F9" w:rsidRPr="00C30157" w:rsidRDefault="004343E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นี่เป็นการนมัสการพิเศษของพันธกิจคนหนุ่มสาว พันธกิจคานาอัน นักเรียนรวีฯ และพันธกิจความสว่าง</w:t>
      </w:r>
      <w:r w:rsidR="008C72E0"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และ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เกลือ </w:t>
      </w:r>
    </w:p>
    <w:p w:rsidR="002B70EF" w:rsidRPr="00C30157" w:rsidRDefault="001E64F9" w:rsidP="004343E9">
      <w:pPr>
        <w:jc w:val="left"/>
        <w:rPr>
          <w:rFonts w:asciiTheme="majorBidi" w:eastAsia="바탕체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eastAsia="바탕체" w:hAnsiTheme="majorBidi" w:cstheme="majorBidi"/>
          <w:color w:val="002060"/>
          <w:sz w:val="28"/>
          <w:szCs w:val="28"/>
          <w:lang w:eastAsia="ko-KR"/>
        </w:rPr>
        <w:t xml:space="preserve">Let us give all thanks and glory to God the Father who has blessed us to have this devotional service. </w:t>
      </w:r>
    </w:p>
    <w:p w:rsidR="001E64F9" w:rsidRPr="00C30157" w:rsidRDefault="008C72E0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ขอให้เราขอบพระคุณและถวายสง่าราศีแด่พระเจ้าพระบิดาผู้ทรงอวยพรให้เรามีการนมัสการพิเศษครั้งนี้</w:t>
      </w:r>
    </w:p>
    <w:p w:rsidR="002B70EF" w:rsidRPr="00C30157" w:rsidRDefault="001E64F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 also give thanks to all the devotees who have prepared for this service with all your heart. </w:t>
      </w:r>
    </w:p>
    <w:p w:rsidR="001E64F9" w:rsidRPr="00C30157" w:rsidRDefault="008C72E0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ผมขอขอบคุณผู้อุทิศตัวทุกท่านที่ได้จัดเตรียมสำหรับการนมัสการนี้ด้วยสิ้นสุดใจของท่านเช่นกัน </w:t>
      </w:r>
    </w:p>
    <w:p w:rsidR="002B70EF" w:rsidRPr="00C30157" w:rsidRDefault="001E64F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Dear students, young adults, Canaan Mission, and Light &amp; Salt Mission members, </w:t>
      </w:r>
    </w:p>
    <w:p w:rsidR="001E64F9" w:rsidRPr="00C30157" w:rsidRDefault="008C72E0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พี่น้องสมาชิกกลุ่มพันธกิจนักเรียน พันธกิจคนหนุ่มสาว พันธกิจคานาอัน และพันธกิจความสว่างและเกลือที่รักทุกท่าน</w:t>
      </w:r>
    </w:p>
    <w:p w:rsidR="002B70EF" w:rsidRPr="00C30157" w:rsidRDefault="001E64F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In Luke 12:16-21 Jesus gave a para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>ble of a rich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man. </w:t>
      </w:r>
    </w:p>
    <w:p w:rsidR="001E64F9" w:rsidRPr="00C30157" w:rsidRDefault="008C72E0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ในลูกา 12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>: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16-21 พระเยซูทรงให้คำอุปมาเรื่องเศรษฐีหนุ่มคนหนึ่ง</w:t>
      </w:r>
    </w:p>
    <w:p w:rsidR="001E64F9" w:rsidRPr="00C30157" w:rsidRDefault="001E64F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It says,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And He told them a parable, saying,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The land of a rich man was very productive. [17]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And he began reasoning to himself, saying,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‘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What shall I do, since I have no place to store my crops?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[18]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Then he said,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‘</w:t>
      </w:r>
      <w:proofErr w:type="gramStart"/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This</w:t>
      </w:r>
      <w:proofErr w:type="gramEnd"/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is what I will do: I will tear down my barns and build larger ones, and there I will store all my grain and my goods. [19]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‘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And I will say to my soul,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Soul, you have many goods laid up for many years to come  take your ease, eat, drink and be merry.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”‘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[20]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But God said to him,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‘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You fool! This very night your soul is required of you; and now who will own what you have prepared?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[21]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So is the man who stores up treasure for himself, and is not rich toward God.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”</w:t>
      </w:r>
    </w:p>
    <w:p w:rsidR="002B70EF" w:rsidRPr="00C30157" w:rsidRDefault="008C72E0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พระคัมภีร์ตอนนี้กล่าวว่า “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และพระองค์จึงตรัสคำอุปมาเรื่องหนึ่งให้เขาฟังว่า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"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ไร่นาของเศรษฐีคนหนึ่งเกิดผลบริบูรณ์มาก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[17]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 xml:space="preserve">เศรษฐีคนนั้นจึงคิดในใจว่า 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>`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เราจะทำอย่างไรดี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เพราะว่าเราไม่มีที่ที่จะเก็บผลของเรา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' [18]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 xml:space="preserve">เขาจึงคิดว่า 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>`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เราจะทำอย่างนี้ คือจะรื้อยุ้งฉางของเราเสีย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และจะสร้างใหม่ให้โตขึ้น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แล้วเราจะรวบรวมข้าวและสมบัติทั้งหมดของเราไว้ที่นั่น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[19]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 xml:space="preserve">แล้วเราจะว่าแก่จิตใจของเราว่า </w:t>
      </w:r>
      <w:r w:rsidRPr="00C30157">
        <w:rPr>
          <w:rFonts w:asciiTheme="majorBidi" w:hAnsiTheme="majorBidi" w:cstheme="majorBidi"/>
          <w:color w:val="002060"/>
          <w:sz w:val="28"/>
          <w:szCs w:val="28"/>
          <w:rtl/>
          <w:cs/>
        </w:rPr>
        <w:t>"</w:t>
      </w:r>
      <w:r w:rsidRPr="00C30157">
        <w:rPr>
          <w:rFonts w:asciiTheme="majorBidi" w:hAnsiTheme="majorBidi" w:cstheme="majorBidi"/>
          <w:color w:val="002060"/>
          <w:sz w:val="28"/>
          <w:szCs w:val="28"/>
          <w:rtl/>
          <w:cs/>
          <w:lang w:bidi="th-TH"/>
        </w:rPr>
        <w:t>จิตใจเอ๋ย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เจ้ามีทรัพย์สมบัติมากเก็บไว้พอหลายปี จงอยู่สบาย กิน ดื่ม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และรื่นเริงเถิด</w:t>
      </w:r>
      <w:r w:rsidRPr="00C30157">
        <w:rPr>
          <w:rFonts w:asciiTheme="majorBidi" w:hAnsiTheme="majorBidi" w:cstheme="majorBidi"/>
          <w:color w:val="002060"/>
          <w:sz w:val="28"/>
          <w:szCs w:val="28"/>
          <w:rtl/>
          <w:cs/>
        </w:rPr>
        <w:t>"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'[20]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แต่พระเจ้าตรัสแก่เขาว่า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`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เจ้าคนโง่ ในคืนวันนี้ชีวิตของเจ้าจะต้องเรียกเอาไปจากเจ้า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แล้วของซึ่งเจ้าได้รวบรวมไว้นั้นจะเป็นของใครเล่า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' [21]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คนที่ส่ำสมทรัพย์สมบัติไว้สำหรับตัว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และมิได้มั่งมีจำเพาะพระเจ้าก็เป็นเช่นนั้นแหละ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”</w:t>
      </w:r>
    </w:p>
    <w:p w:rsidR="002B70EF" w:rsidRPr="00C30157" w:rsidRDefault="001E64F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This rich man</w:t>
      </w:r>
      <w:r w:rsidR="00E048A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,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  <w:r w:rsidR="00E048A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when he was dying,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must have regretted so much. </w:t>
      </w:r>
    </w:p>
    <w:p w:rsidR="001E64F9" w:rsidRPr="00C30157" w:rsidRDefault="008C72E0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เศรษฐีหนุ่มคนนี้ เมื่อเขากำลังจะเสียชีวิต เขาคงเสียใจอย่างมากทีเดียว </w:t>
      </w:r>
    </w:p>
    <w:p w:rsidR="002B70EF" w:rsidRPr="00C30157" w:rsidRDefault="001E64F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And how </w:t>
      </w:r>
      <w:r w:rsidR="00E048A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extensively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are you getting the lesson </w:t>
      </w:r>
      <w:r w:rsidR="00E048A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in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this parable?</w:t>
      </w:r>
    </w:p>
    <w:p w:rsidR="001E64F9" w:rsidRPr="00C30157" w:rsidRDefault="008C72E0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และท่านเรียนรู้บทเรียนในคำอุปมานี้ครอบคลุมมากเพียงใด</w:t>
      </w:r>
      <w:r w:rsidR="008A67CE"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 xml:space="preserve">                                                                 </w:t>
      </w:r>
    </w:p>
    <w:p w:rsidR="002B70EF" w:rsidRPr="00C30157" w:rsidRDefault="001E64F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For Canaan and Light &amp; Salt Mission, I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d like you to </w:t>
      </w:r>
      <w:r w:rsidR="00E048A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consider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the following case</w:t>
      </w:r>
      <w:r w:rsidR="00E048A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: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</w:p>
    <w:p w:rsidR="001E64F9" w:rsidRPr="00C30157" w:rsidRDefault="008C72E0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สำหรับพันธกิจคานาอันและพันธกิจความสว่างและเกลือ ผมต้องการให้ท่านพิจารณากรณีต่อไปนี้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>:</w:t>
      </w:r>
    </w:p>
    <w:p w:rsidR="002B70EF" w:rsidRPr="00C30157" w:rsidRDefault="00E048A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Suppose y</w:t>
      </w:r>
      <w:r w:rsidR="00C27E19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ou worked hard day and night and saved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from </w:t>
      </w:r>
      <w:r w:rsidR="00C27E19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your expenditures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for</w:t>
      </w:r>
      <w:r w:rsidR="00C27E19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food and clothing for 20 years to buy a house. </w:t>
      </w:r>
    </w:p>
    <w:p w:rsidR="00C27E19" w:rsidRPr="00C30157" w:rsidRDefault="00C25AF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สมมุติว่าท่านทำงานหนักทั้งกลางวันและกลางคืนและ</w:t>
      </w:r>
      <w:r w:rsidR="009C71D1"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เจียด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เงินจากค่าใช้จ่ายของท่านสำหรับอาหารและเสื้อผ้าเป็นเวลา 20 ปี</w:t>
      </w:r>
      <w:r w:rsidR="009C71D1"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เอา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ไว้เพื่อซื้อบ้านหลังหนึ่ง </w:t>
      </w:r>
    </w:p>
    <w:p w:rsidR="002B70EF" w:rsidRPr="00C30157" w:rsidRDefault="00C27E1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Finally, </w:t>
      </w:r>
      <w:r w:rsidR="00BE554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tomorrow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you </w:t>
      </w:r>
      <w:r w:rsidR="00BE554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will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move into that house. </w:t>
      </w:r>
    </w:p>
    <w:p w:rsidR="00C27E19" w:rsidRPr="00C30157" w:rsidRDefault="00C25AF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สุดท้าย พรุ่งนี้ท่านก็จะย้ายเข้าไปอยู่ในบ้านหลังนั้น </w:t>
      </w:r>
    </w:p>
    <w:p w:rsidR="002B70EF" w:rsidRPr="00C30157" w:rsidRDefault="00BE554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Just h</w:t>
      </w:r>
      <w:r w:rsidR="00C27E19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ow happy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would you be</w:t>
      </w:r>
      <w:r w:rsidR="00C27E19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and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how much pride of accomplishment </w:t>
      </w:r>
      <w:r w:rsidR="00C27E19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would you feel?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</w:p>
    <w:p w:rsidR="00C27E19" w:rsidRPr="00C30157" w:rsidRDefault="00C25AF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ลองคิดดูซิว่าท่านมีความสุขมากแค่ไหนและท่านจะรู้สึกภาคภูมิใจกับความสำเร็จของท่านมากเพียงใด</w:t>
      </w:r>
      <w:r w:rsidR="008A67CE"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 xml:space="preserve"> </w:t>
      </w:r>
    </w:p>
    <w:p w:rsidR="002B70EF" w:rsidRPr="00C30157" w:rsidRDefault="00C27E1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But then, you face an unfortunate accident today and your </w:t>
      </w:r>
      <w:r w:rsidR="005D6529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life has come to an end. </w:t>
      </w:r>
    </w:p>
    <w:p w:rsidR="005B4AEC" w:rsidRPr="00C30157" w:rsidRDefault="00C25AF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แต่จากนั้น ท่านประสบอุบัติเหตุอย่างน่าเสียใจและชีวิตของท่านจบสิ้นลง </w:t>
      </w:r>
    </w:p>
    <w:p w:rsidR="005D6529" w:rsidRPr="00C30157" w:rsidRDefault="005D652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(Of course, such a thing won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 happen to our church members; it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 just supposition.)</w:t>
      </w:r>
    </w:p>
    <w:p w:rsidR="002B70EF" w:rsidRPr="00C30157" w:rsidRDefault="00C25AF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(แน่นอน สิ่งในทำนองนี้จะไม่เกิดขึ้นกับสมาชิกคริสตจักรของเรา นี่เป็นเพียงการสมมุติ)</w:t>
      </w:r>
      <w:r w:rsidR="005D6529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</w:p>
    <w:p w:rsidR="002B70EF" w:rsidRPr="00C30157" w:rsidRDefault="005D652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Then, what would you think at the moment of death?</w:t>
      </w:r>
    </w:p>
    <w:p w:rsidR="005D6529" w:rsidRPr="00C30157" w:rsidRDefault="00115F3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จากนั้น ท่านจะคิดถึงสิ่งใดในวินาทีของการเสียชีวิต</w:t>
      </w:r>
      <w:r w:rsidR="008A67CE"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</w:t>
      </w:r>
    </w:p>
    <w:p w:rsidR="002B70EF" w:rsidRPr="00C30157" w:rsidRDefault="005D652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Would you say,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At least I</w:t>
      </w:r>
      <w:r w:rsidR="00BE554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would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have</w:t>
      </w:r>
      <w:r w:rsidR="00BE554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had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a house on this earth, so I have no regrets?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”</w:t>
      </w:r>
    </w:p>
    <w:p w:rsidR="005D6529" w:rsidRPr="00C30157" w:rsidRDefault="00115F3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ท่านจะพูดว่า “อย่างน้อยฉันก็ได้มีบ้านหลังหนึ่งบนโลกนี้</w:t>
      </w:r>
      <w:r w:rsidR="008A67CE"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ดังนั้นฉันจึงไม่เสียใจหรอกหรือเปล่า”</w:t>
      </w:r>
    </w:p>
    <w:p w:rsidR="002B70EF" w:rsidRPr="00C30157" w:rsidRDefault="005D6529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proofErr w:type="gramStart"/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Probably not.</w:t>
      </w:r>
      <w:proofErr w:type="gramEnd"/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You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d </w:t>
      </w:r>
      <w:r w:rsidR="00BE554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probably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resent the fact that you wasted your whole life for a house you couldn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 stay</w:t>
      </w:r>
      <w:r w:rsidR="00BE554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in</w:t>
      </w:r>
      <w:r w:rsidR="00084E4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,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for </w:t>
      </w:r>
      <w:r w:rsidR="00BE554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even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one night. </w:t>
      </w:r>
    </w:p>
    <w:p w:rsidR="005D6529" w:rsidRPr="00C30157" w:rsidRDefault="00115F3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บางทีอาจไม่ใช่ ท่านอาจเสียใจกับความจริงที่ว่าท่านได้ใช้ชีวิตทั้งหมดของท่านไปอย่างสูญเปล่ากับการมีบ้านหลังหนึ่งซึ่งท่านไม่ได้เข้าอยู่อาศัย แม้แต่คืนเดียว  </w:t>
      </w:r>
    </w:p>
    <w:p w:rsidR="002B70EF" w:rsidRPr="00C30157" w:rsidRDefault="003D2D03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Furthermore,</w:t>
      </w:r>
      <w:r w:rsidR="005D6529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suppose students and young adults tried hard and got a good job. </w:t>
      </w:r>
    </w:p>
    <w:p w:rsidR="005D6529" w:rsidRPr="00C30157" w:rsidRDefault="00115F3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นอกจากนี้ สมมุติว่ากลุ่มนักเรียนและกลุ่มคนหนุ่มสาวพยายามอย่างมากและได้ทำงานดี </w:t>
      </w:r>
    </w:p>
    <w:p w:rsidR="002B70EF" w:rsidRPr="00C30157" w:rsidRDefault="003D2D03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Let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 say that you wear</w:t>
      </w:r>
      <w:r w:rsidR="005D6529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  <w:r w:rsidR="009A371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designer clothes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, drive</w:t>
      </w:r>
      <w:r w:rsidR="009A371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luxur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y</w:t>
      </w:r>
      <w:r w:rsidR="009A371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cars and you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="009A371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re popular among friends of opposite sex. </w:t>
      </w:r>
    </w:p>
    <w:p w:rsidR="009A3718" w:rsidRPr="00C30157" w:rsidRDefault="00115F3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สมมุติว่าท่านใส่เสื้อผ้าแบรนด์เนม</w:t>
      </w:r>
      <w:r w:rsidR="008A67CE"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ขับรถหรู และท่านเป็นที่นิยมในหมู่เพื่อนเพศตรงกันข้าม </w:t>
      </w:r>
    </w:p>
    <w:p w:rsidR="002B70EF" w:rsidRPr="00C30157" w:rsidRDefault="009A371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You dine at famous and luxurious restaurants, and you travel abroad </w:t>
      </w:r>
      <w:r w:rsidR="003D2D0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for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your vacations. </w:t>
      </w:r>
    </w:p>
    <w:p w:rsidR="009A3718" w:rsidRPr="00C30157" w:rsidRDefault="00115F3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ท่านทานอาหารในภัตตาคารที่เลิศหรูและมีชื่อเสียงและท่านเดินทางไปพักร้อนในต่างประเทศ </w:t>
      </w:r>
    </w:p>
    <w:p w:rsidR="002B70EF" w:rsidRPr="00C30157" w:rsidRDefault="009A371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But suppose your life comes to an end tonight, </w:t>
      </w:r>
      <w:r w:rsidR="00084E4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then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which of the things that you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ve been enjoying could you take with you? </w:t>
      </w:r>
    </w:p>
    <w:p w:rsidR="009A3718" w:rsidRPr="00C30157" w:rsidRDefault="002D43A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แต่สมมุติว่าชีวิตของท่านต้องจบสิ้นลงในคืนนี้ แล้วท่านจะสามารถนำสิ่งใดที่ท่านมีอยู่ติดตัวท่านไปได้</w:t>
      </w:r>
      <w:r w:rsidR="008A67CE"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 xml:space="preserve"> </w:t>
      </w:r>
    </w:p>
    <w:p w:rsidR="00F80D05" w:rsidRPr="00C30157" w:rsidRDefault="0040084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When you stand before the judgment of God, would you be able to proudly say,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ve tried hard day and night</w:t>
      </w:r>
      <w:r w:rsidR="003D2D0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to succeed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and </w:t>
      </w:r>
      <w:r w:rsidR="003D2D0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 was able to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enjoy many things before I</w:t>
      </w:r>
      <w:r w:rsidR="008A495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came here”?</w:t>
      </w:r>
    </w:p>
    <w:p w:rsidR="002B70EF" w:rsidRPr="00C30157" w:rsidRDefault="002D43A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 xml:space="preserve">เมื่อท่านยืนอยู่ต่อหน้าการพิพากษาของพระเจ้า </w:t>
      </w:r>
      <w:r w:rsidR="008A67CE" w:rsidRPr="00C30157">
        <w:rPr>
          <w:rFonts w:asciiTheme="majorBidi" w:hAnsiTheme="majorBidi" w:cstheme="majorBidi"/>
          <w:color w:val="002060"/>
          <w:sz w:val="28"/>
          <w:szCs w:val="28"/>
          <w:lang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 xml:space="preserve">ท่านจะพูดอย่างภาคภูมิใจได้หรือไม่ว่า “ข้าพระองค์พยายามหนักมากทั้งกลางวันและกลางคืนเพื่อให้ประสบความสำเร็จและข้าพระองค์สามารถมีสิ่งของต่างๆ มากมายก่อนที่ข้าพระองค์จะมาอยู่ที่นี่” </w:t>
      </w:r>
    </w:p>
    <w:p w:rsidR="002B70EF" w:rsidRPr="00C30157" w:rsidRDefault="00B67D5C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 am not saying acquiring good skills or living a stable life on this earth is something bad. </w:t>
      </w:r>
    </w:p>
    <w:p w:rsidR="00B67D5C" w:rsidRPr="00C30157" w:rsidRDefault="002D43A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ผมไม่ได้กำลังพูดว่าการได้รับทักษะที่ดีหรือการมีชีวิตที่มั่นคงบนโลกนี้เป็นสิ่งที่ไม่ดี </w:t>
      </w:r>
    </w:p>
    <w:p w:rsidR="002B70EF" w:rsidRPr="00C30157" w:rsidRDefault="00B67D5C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Bur rather, God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 children should show faithfulness and wisdom to become the light and salt of the world</w:t>
      </w:r>
      <w:r w:rsidR="008A4958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, so that they can be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recognized</w:t>
      </w:r>
      <w:r w:rsidR="003D2D0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by the people around them. </w:t>
      </w:r>
    </w:p>
    <w:p w:rsidR="002D43AD" w:rsidRPr="00C30157" w:rsidRDefault="002D43A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แต่สิ่งที่ผมพูดก็คือว่าบุตรของพระเจ้าควรสำแดงความสัตย์ซื่อและสติปัญญาเพื่อจะเป็นความสว่างและเป็นเกลือของโลก เพื่อเขาจะเป็นที่ยอมรับจากผู้คนรอบข้างเขา  </w:t>
      </w:r>
    </w:p>
    <w:p w:rsidR="002B70EF" w:rsidRPr="00C30157" w:rsidRDefault="00B67D5C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If the students are not hard-working and if they can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 take care of their own lives even after growing up</w:t>
      </w:r>
      <w:r w:rsidR="003D2D0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,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they can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 give glory to God. </w:t>
      </w:r>
    </w:p>
    <w:p w:rsidR="00B67D5C" w:rsidRPr="00C30157" w:rsidRDefault="002D43A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ถ้านักเรียนไม่ทุ่มเทกับการเรียนและถ้าเขาไม่สามารถดูแลชีวิตของตนแม้กระทั่งหลังจากเติบโตขึ้น เขาก็ไม่สามารถถวายสง่าราศีแด่พระเจ้าได้ </w:t>
      </w:r>
    </w:p>
    <w:p w:rsidR="002B70EF" w:rsidRPr="00C30157" w:rsidRDefault="00B67D5C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But above all, </w:t>
      </w:r>
      <w:r w:rsidR="003D2D0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 want you to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understand deep in your heart</w:t>
      </w:r>
      <w:r w:rsidR="003D2D0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what the most important thing in life is. </w:t>
      </w:r>
    </w:p>
    <w:p w:rsidR="00B67D5C" w:rsidRPr="00C30157" w:rsidRDefault="002D43A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แต่เหนือสิ่งอื่นใด </w:t>
      </w:r>
      <w:r w:rsidR="0051530D"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ผมต้องการให้ท่านเข้าใจลึกในจิตใจของท่านว่าอะไรคือสิ่งที่สำคัญที่สุดในชีวิต </w:t>
      </w:r>
    </w:p>
    <w:p w:rsidR="003D2D03" w:rsidRPr="00C30157" w:rsidRDefault="005863CB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To sum it up</w:t>
      </w:r>
      <w:r w:rsidR="00B67D5C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, our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lives</w:t>
      </w:r>
      <w:r w:rsidR="00B67D5C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are to be</w:t>
      </w:r>
      <w:r w:rsidR="003D2D0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led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  <w:r w:rsidR="00B67D5C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to prepare for the eternal life in heaven.</w:t>
      </w:r>
    </w:p>
    <w:p w:rsidR="009D404A" w:rsidRPr="00C30157" w:rsidRDefault="0051530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พูดโดยสรุปก็คือ เราต้องดำเนินชีวิตของเราเพื่อเตรียมพร้อมสำหรับชีวิตนิรันดร์ในสวรรค์ </w:t>
      </w:r>
    </w:p>
    <w:p w:rsidR="00B67D5C" w:rsidRPr="00C30157" w:rsidRDefault="00B67D5C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Hebrews 9:27 says,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And inasmuch as it is appointed for men to die once and after this comes judgment,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”</w:t>
      </w:r>
    </w:p>
    <w:p w:rsidR="002B70EF" w:rsidRPr="00C30157" w:rsidRDefault="0051530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ฮีบรู 9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>: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27 กล่าวว่า “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มีข้อกำหนดสำหรับมนุษย์ไว้แล้วว่าจะต้องตายหนหนึ่ง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และหลังจากนั้นก็จะมีการพิพากษาฉันใด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”</w:t>
      </w:r>
    </w:p>
    <w:p w:rsidR="002B70EF" w:rsidRPr="00C30157" w:rsidRDefault="00F9481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Every single person will eventually die and be at the crossroad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between 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h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eaven and hell. </w:t>
      </w:r>
    </w:p>
    <w:p w:rsidR="00F94814" w:rsidRPr="00C30157" w:rsidRDefault="0051530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มนุษย์ทุกคนจะตายในที่สุดและเขาจะอยู่ตรงทางแพร่งระหว่างสวรรค์กับนรก </w:t>
      </w:r>
    </w:p>
    <w:p w:rsidR="002B70EF" w:rsidRPr="00C30157" w:rsidRDefault="00F9481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hen, in this life, what should you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cherish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most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and what do you have to seek after?</w:t>
      </w:r>
    </w:p>
    <w:p w:rsidR="00F94814" w:rsidRPr="00C30157" w:rsidRDefault="00772D8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ถ้าเช่นนั้น ในชีวิตนี้ อะไรคือสิ่งที่ท่านควรหวงแหนมากที่สุดและท่านต้องแสวงหาสิ่งใด </w:t>
      </w:r>
    </w:p>
    <w:p w:rsidR="0060672A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Today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s reading passage Philippians 2:5 says,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Have this attitude in yourselves which was also in Christ Jesus,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”</w:t>
      </w:r>
    </w:p>
    <w:p w:rsidR="002B70EF" w:rsidRPr="00C30157" w:rsidRDefault="00772D8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ข้อพระคัมภีร์ฟิลิปปี 2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>: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5 ที่อ่านในวันนี้กล่าวว่า “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ท่านจงมีน้ำใจอย่างนี้ เหมือนอย่างที่พระเยซูคริสต์ทรงมีด้วย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”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As s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poken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, your goal must be having the attitude of the Lord. </w:t>
      </w:r>
    </w:p>
    <w:p w:rsidR="0060672A" w:rsidRPr="00C30157" w:rsidRDefault="00772D8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เหมือนที่กล่าวไปแล้วว่าเป้าหมายของท่านต้องเป็นการมีน้ำใจขององค์พระผู้เป็นเจ้า 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So, in this message I will talk about what you should do to have the attitude of Christ. </w:t>
      </w:r>
    </w:p>
    <w:p w:rsidR="0060672A" w:rsidRPr="00C30157" w:rsidRDefault="00772D8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ดังนั้น</w:t>
      </w:r>
      <w:r w:rsidR="008A67CE"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คำเทศนานี้ผมจะพูดเกี่ยวกับสิ่งที่ท่านควรทำเพื่อจะมีน้ำใจของพระคริสต์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 pray in the name of the Lord that, through the message, you will make your life, which you can have only once, as valuable as you can. </w:t>
      </w:r>
    </w:p>
    <w:p w:rsidR="0060672A" w:rsidRPr="00C30157" w:rsidRDefault="00772D8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ผมอธิษฐานในพระนามขององค์พระผู้เป็นเจ้าเพื่อว่าโดยคำเทศนานี้ท่านจะทำให้ชีวิตของท่านซึ่งท่านมีได้เพียงครั้งเดียวมีคุณค่าที่สุดที่ท่านสามารถทำได้ </w:t>
      </w:r>
    </w:p>
    <w:p w:rsidR="002B70EF" w:rsidRPr="00C30157" w:rsidRDefault="0060672A" w:rsidP="004343E9">
      <w:pPr>
        <w:jc w:val="left"/>
        <w:rPr>
          <w:rFonts w:asciiTheme="majorBidi" w:eastAsia="바탕체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&lt;Main&gt; </w:t>
      </w:r>
      <w:r w:rsidRPr="00C30157">
        <w:rPr>
          <w:rFonts w:asciiTheme="majorBidi" w:eastAsia="바탕체" w:hAnsiTheme="majorBidi" w:cstheme="majorBidi"/>
          <w:color w:val="002060"/>
          <w:sz w:val="28"/>
          <w:szCs w:val="28"/>
          <w:lang w:eastAsia="ko-KR"/>
        </w:rPr>
        <w:t xml:space="preserve">Dear devotees, and other members, </w:t>
      </w:r>
    </w:p>
    <w:p w:rsidR="0060672A" w:rsidRPr="00C30157" w:rsidRDefault="00772D8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&lt;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เนื้อเรื่อง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&gt;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พี่น้องผู้อุทิศตนและสมาชิกที่รักทุกท่าน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In order to have the attitude of Christ, first of all, you have to love God the foremost. </w:t>
      </w:r>
    </w:p>
    <w:p w:rsidR="0060672A" w:rsidRPr="00C30157" w:rsidRDefault="00772D88" w:rsidP="004343E9">
      <w:pPr>
        <w:jc w:val="left"/>
        <w:rPr>
          <w:rFonts w:asciiTheme="majorBidi" w:hAnsiTheme="majorBidi" w:cstheme="majorBidi"/>
          <w:b/>
          <w:bCs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b/>
          <w:bCs/>
          <w:color w:val="002060"/>
          <w:sz w:val="28"/>
          <w:szCs w:val="28"/>
          <w:cs/>
          <w:lang w:eastAsia="ko-KR" w:bidi="th-TH"/>
        </w:rPr>
        <w:t>เพื่อ</w:t>
      </w:r>
      <w:r w:rsidR="00796F77" w:rsidRPr="00C30157">
        <w:rPr>
          <w:rFonts w:asciiTheme="majorBidi" w:hAnsiTheme="majorBidi" w:cstheme="majorBidi"/>
          <w:b/>
          <w:bCs/>
          <w:color w:val="002060"/>
          <w:sz w:val="28"/>
          <w:szCs w:val="28"/>
          <w:cs/>
          <w:lang w:eastAsia="ko-KR" w:bidi="th-TH"/>
        </w:rPr>
        <w:t>จะ</w:t>
      </w:r>
      <w:r w:rsidRPr="00C30157">
        <w:rPr>
          <w:rFonts w:asciiTheme="majorBidi" w:hAnsiTheme="majorBidi" w:cstheme="majorBidi"/>
          <w:b/>
          <w:bCs/>
          <w:color w:val="002060"/>
          <w:sz w:val="28"/>
          <w:szCs w:val="28"/>
          <w:cs/>
          <w:lang w:eastAsia="ko-KR" w:bidi="th-TH"/>
        </w:rPr>
        <w:t xml:space="preserve">มีน้ำใจของพระคริสต์ ประการแรก ท่านต้องรักพระเจ้าเป็นอันดับแรก 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Jesus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 heart was filled only with God the Father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.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He lived only to fulfill God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s providence. </w:t>
      </w:r>
    </w:p>
    <w:p w:rsidR="0060672A" w:rsidRPr="00C30157" w:rsidRDefault="0052191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พระทัยของพระเยซูเต็มล้นไปด้วยพระเจ้าพระบิดาเพียงผู้เดียว พระองค์ทรงมีชีวิตอยู่เพื่อทำให้การจัดเตรียมของพระเจ้าสำเร็จเท่านั้น 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He is God in origin and He could enjoy all the glory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.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B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ut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,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He did not seek any authority or honor. </w:t>
      </w:r>
    </w:p>
    <w:p w:rsidR="0060672A" w:rsidRPr="00C30157" w:rsidRDefault="0052191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พระองค์ทรงเป็นพระเจ้าแต่ดั้งเดิมและพระองค์สามารถชื่นชมกับสง่าราศีทั้งสิ้น แต่พระองค์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>ไม่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แสวงหาสิทธิอำนาจหรือเกียรติ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Even when He was despised 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while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taking the cross, He only wanted to fulfill the will of the Father. </w:t>
      </w:r>
    </w:p>
    <w:p w:rsidR="0060672A" w:rsidRPr="00C30157" w:rsidRDefault="0052191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แม้เมื่อยามที่พระองค์ถูกเหยียดหยามในขณะที่แบกรับเอากางเขน พระองค์ทรงต้องการทำให้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>พ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ระ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>ประสงค์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ของพระบิดาสำเร็จเท่านั้น 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It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s because He loved the Father so very much. </w:t>
      </w:r>
    </w:p>
    <w:p w:rsidR="0060672A" w:rsidRPr="00C30157" w:rsidRDefault="0052191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สาเหตุก็เพราะว่าพระองค์ทรงรักพร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ะบิดาอย่างมาก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f you truly love somebody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you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d want to do what 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pleases them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. </w:t>
      </w:r>
    </w:p>
    <w:p w:rsidR="0060672A" w:rsidRPr="00C30157" w:rsidRDefault="0052191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ถ้าท่านรักใครบางคนอย่างแท้จริงท่านก็จะทำในสิ่งที่ทำให้เขาพอใจเท่านั้น 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It was the case with me, too. </w:t>
      </w:r>
    </w:p>
    <w:p w:rsidR="0060672A" w:rsidRPr="00C30157" w:rsidRDefault="0052191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ในกรณีของผมก็เช่นเดียวกัน 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The God I met was such 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a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good God. </w:t>
      </w:r>
    </w:p>
    <w:p w:rsidR="0060672A" w:rsidRPr="00C30157" w:rsidRDefault="0052191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พระเจ้าที่ผมพบเป็นพระเจ้าที่แสนดีมาก </w:t>
      </w:r>
    </w:p>
    <w:p w:rsidR="002B70EF" w:rsidRPr="00C30157" w:rsidRDefault="0060672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Everyone turned their faces from me when I became helpless, but 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even when I had no hope of avoiding death,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God still met me and revived me.</w:t>
      </w:r>
    </w:p>
    <w:p w:rsidR="0060672A" w:rsidRPr="00C30157" w:rsidRDefault="0052191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ทุกคนหันหน้าหนีไปจากผมเมื่อผมช่วยตัวเองไม่ได้ แต่แม้ในยามที่ผมไม่มีความหวังที่จะหลีกเลี่ยงความตาย พระเจ้าก็ยังเสด็จมาพบผมและทรงฟื้นสภาพผมขึ้นมาใหม่ </w:t>
      </w:r>
    </w:p>
    <w:p w:rsidR="002B70EF" w:rsidRPr="00C30157" w:rsidRDefault="00993A6B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The 7 years of suffering 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in the very pits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of life were brutal, 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yet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to 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the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extent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that I had suffered,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I felt the love of God </w:t>
      </w:r>
      <w:r w:rsidR="005863C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even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more greatly for saving me from th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at suffering and pain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. </w:t>
      </w:r>
    </w:p>
    <w:p w:rsidR="00A20385" w:rsidRPr="00C30157" w:rsidRDefault="00A20385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7 ปีของความทุกข์ทรมานในหลุมนรกแห่งชีวิตเป็นสิ่งที่โหดร้ายมาก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แต่กระนั้น ตามขนาดของความทุกข์ทรมานของผม ผมได้สัมผัสกับความรักของพระเจ้ายิ่งใหญ่มากขึ้นกับการที่ทรงช่วยผมให้พ้นจากความทุกข์และความเจ็บปวด</w:t>
      </w:r>
    </w:p>
    <w:p w:rsidR="00993A6B" w:rsidRPr="00C30157" w:rsidRDefault="00993A6B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Furthermore, I realized I 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would have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had 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no choice but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to fall into hell as a sinner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,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but God saved my soul, too. </w:t>
      </w:r>
    </w:p>
    <w:p w:rsidR="002B70EF" w:rsidRPr="00C30157" w:rsidRDefault="0029737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 xml:space="preserve">นอกจากนี้ ผมเรียนรู้ว่าผมคงไม่มีทางเลือกอื่นนอกจากตกลงไปในนรกในฐานะคนบาป แต่พระเจ้าทรงช่วยวิญญาณจิตของผมให้รอดด้วยเช่นกัน </w:t>
      </w:r>
      <w:r w:rsidR="00896E0A"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 </w:t>
      </w:r>
    </w:p>
    <w:p w:rsidR="002B70EF" w:rsidRPr="00C30157" w:rsidRDefault="00993A6B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 came to learn what kinds of sufferings Jesus had to go through to save me. </w:t>
      </w:r>
    </w:p>
    <w:p w:rsidR="00993A6B" w:rsidRPr="00C30157" w:rsidRDefault="0029737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ผมเริ่มเรียนรู้ว่าความทุกข์ชนิดใดที่พระเยซูทรงแบกรับเอาเพื่อจะช่วยผมให้รอด </w:t>
      </w:r>
    </w:p>
    <w:p w:rsidR="002B70EF" w:rsidRPr="00C30157" w:rsidRDefault="00993A6B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And how much did I weep because of that love?</w:t>
      </w:r>
    </w:p>
    <w:p w:rsidR="00993A6B" w:rsidRPr="00C30157" w:rsidRDefault="0029737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และผมร้องไห้คร่ำครวญมากเพียงใดเพราะความรักนั้น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</w:t>
      </w:r>
    </w:p>
    <w:p w:rsidR="002B70EF" w:rsidRPr="00C30157" w:rsidRDefault="00993A6B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Members of Young Adults, Canaan, Light and Salt Mission, and Students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--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</w:p>
    <w:p w:rsidR="00993A6B" w:rsidRPr="00C30157" w:rsidRDefault="0029737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สมาชิกกลุ่มหนุ่มสาว กลุ่มคานาอัน กลุ่มความสว่างกับเกลือและกลุ่มนักเรียนทุกท่าน--</w:t>
      </w:r>
    </w:p>
    <w:p w:rsidR="002B70EF" w:rsidRPr="00C30157" w:rsidRDefault="00993A6B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Can you give your life for some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one else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?</w:t>
      </w:r>
    </w:p>
    <w:p w:rsidR="00993A6B" w:rsidRPr="00C30157" w:rsidRDefault="0029737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ท่านสามารถให้</w:t>
      </w:r>
      <w:r w:rsidR="00336140"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ชีวิตของท่านกับคนอื่นได้หรือไม่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For the person you love the most, if you have to be flogged until your whole body is torn a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part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and if you have to be nailed through your hands and feet and die on a cross shedding all your blood, would you do it without hesitation?</w:t>
      </w:r>
    </w:p>
    <w:p w:rsidR="005743E4" w:rsidRPr="00C30157" w:rsidRDefault="007E5FD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เพื่อคนที่ท่านรักมากที่สุด ถ้าท่านต้องถูกเฆี่ยนตีจนกระทั่งร่างกายของท่านฉีกขาดแล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>ะ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ถ้าท่านต้องถูกตอกตะปูทะลุมือและเท้าสองข้างบนกางเขนพร้อมกับหลั่งโลหิตของท่านทั้งหมดออกมา 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ท่านจะทำสิ่งนั้นโดยไม่ลังเลหรือไม่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 xml:space="preserve"> 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Also, is there anybody 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in this world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who 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would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do such a thing for you?</w:t>
      </w:r>
    </w:p>
    <w:p w:rsidR="005743E4" w:rsidRPr="00C30157" w:rsidRDefault="007E5FD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นอกจากนั้น มีใครในโลกนี้หรือไม่ที่พร้อมจะทำแบบนั้นเพื่อท่าน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 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Even when we did not know the Father God, God and the Lord did such a thing for us. </w:t>
      </w:r>
    </w:p>
    <w:p w:rsidR="005743E4" w:rsidRPr="00C30157" w:rsidRDefault="007E5FD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แม้กระทั่งในยามที่เราไม่รู้จักพระเจ้าพระบิดา พระเจ้าและองค์พระผู้เป็นเจ้าก็ทำสิ่งนั้นเพื่อเรา 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When I realized this love, I couldn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 help myself 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but to love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God back. </w:t>
      </w:r>
    </w:p>
    <w:p w:rsidR="005743E4" w:rsidRPr="00C30157" w:rsidRDefault="007E5FD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เมื่อผมรู้จักความรักนี้ ผมหยุดไม่ได้ที่รักพระเจ้ากลับคืน </w:t>
      </w:r>
    </w:p>
    <w:p w:rsidR="005743E4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 loved God more than my family and even my own life. </w:t>
      </w:r>
    </w:p>
    <w:p w:rsidR="002B70EF" w:rsidRPr="00C30157" w:rsidRDefault="007E5FD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 xml:space="preserve">ผมรักพระเจ้ามากกว่าครอบครัวของผมและแม้กระทั่งชีวิตของผมเอง </w:t>
      </w:r>
      <w:r w:rsidR="00896E0A"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 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So, I unconditionally obeyed God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 will, and I tried to do anything that was pleasing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to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the Lord. </w:t>
      </w:r>
    </w:p>
    <w:p w:rsidR="005743E4" w:rsidRPr="00C30157" w:rsidRDefault="007E5FD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ดังนั้น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ผมจึงเชื่อฟังพระ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>ประสงค์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ของพระเจ้าอย่างไม่มีเงื่อนไขและผมพยายามทำทุกสิ่งซึ่งเป็นที่พอพระทัยองค์พระผู้เป็นเจ้า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Dear devotees, </w:t>
      </w:r>
    </w:p>
    <w:p w:rsidR="005743E4" w:rsidRPr="00C30157" w:rsidRDefault="007E5FD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พี่น้องผู้อุทิศตนที่รักทุกท่าน 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 urge you to love God with all your li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ves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. </w:t>
      </w:r>
    </w:p>
    <w:p w:rsidR="005743E4" w:rsidRPr="00C30157" w:rsidRDefault="00116B0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ผมวิงวอนให้ท่านรักพระเจ้าอย่างสุดชีวิตของท่าน 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Then, God will also pour 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limitless love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down on you. </w:t>
      </w:r>
    </w:p>
    <w:p w:rsidR="005743E4" w:rsidRPr="00C30157" w:rsidRDefault="00116B0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จากนั้น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พระเจ้าจะทรงเทความรักอย่างไม่จำกัดลงมาเหนือท่าน 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If you love the Father the foremost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of all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, you will also love and trust the shepherd who delivers 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the Father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s heart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to you and teaches you the truth. </w:t>
      </w:r>
    </w:p>
    <w:p w:rsidR="005743E4" w:rsidRPr="00C30157" w:rsidRDefault="00116B0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ถ้าท่านรักพระบิดาเหนือสิ่งอื่นใด ท่านจะรักและไว้วางใจผู้เลี้ยงที่นำเสนอพระทัยของพระบิดากับท่านและสอนท่านเรื่องความจริงเช่นกัน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Also, to become joy to the Father and to become the strength to the shepherd, you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ll cast away sins and </w:t>
      </w:r>
      <w:r w:rsidR="00B5467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give up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the world</w:t>
      </w:r>
      <w:r w:rsidR="00B5467B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ly things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. </w:t>
      </w:r>
    </w:p>
    <w:p w:rsidR="005743E4" w:rsidRPr="00C30157" w:rsidRDefault="00116B0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นอกจากนั้น เพื่อจะเป็นความยินดีให้กับพระบิดาและเพื่อจะเป็นกำลังให้กับผู้เลี้ยง 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ท่านจะกำจัดความ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>บาป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ทิ้งไปและละทิ้งสิ่งของฝ่ายโลกไป </w:t>
      </w:r>
    </w:p>
    <w:p w:rsidR="002B70EF" w:rsidRPr="00C30157" w:rsidRDefault="00254348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Y</w:t>
      </w:r>
      <w:r w:rsidR="005743E4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ou</w:t>
      </w:r>
      <w:r w:rsidR="008F1DCF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will</w:t>
      </w:r>
      <w:r w:rsidR="005743E4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try to become </w:t>
      </w:r>
      <w:r w:rsidR="00E9179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the best </w:t>
      </w:r>
      <w:r w:rsidR="005743E4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spiritual warrior you can</w:t>
      </w:r>
      <w:r w:rsidR="00E9179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so you can </w:t>
      </w:r>
      <w:r w:rsidR="005743E4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participat</w:t>
      </w:r>
      <w:r w:rsidR="00E9179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e</w:t>
      </w:r>
      <w:r w:rsidR="005743E4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in world evangelism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with the shepherd</w:t>
      </w:r>
      <w:r w:rsidR="005743E4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. </w:t>
      </w:r>
    </w:p>
    <w:p w:rsidR="005743E4" w:rsidRPr="00C30157" w:rsidRDefault="00116B0A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ท่านจะพยายามเป็นนักรบฝ่ายวิญญาณที่ดีที่สุดที่ท่านทำได้เพื่อท่านจะสามารถมีส่วนร่วมในการประกาศทั่วโลกกับผู้เลี้ยง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You wouldn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 live by the word of God just because you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d face disasters if you sin. You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d just want to become a true child just as God wants you to be. </w:t>
      </w:r>
    </w:p>
    <w:p w:rsidR="005743E4" w:rsidRPr="00C30157" w:rsidRDefault="00796F77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ท่านจะไม่ดำเนินชีวิตด้วยพระคำของพระเจ้าเพียงเพราะท่านจะพบกับภัยพิบัติถ้าท่านทำบาป </w:t>
      </w:r>
      <w:r w:rsidR="00336140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ท่านต้องการเป็นบุตรที่แท้จริงเหมือนที่พระเจ้าทรงต้องการให้ท่านเป็น 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When you go to work or study, you wouldn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 do it for yourself but you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d think about the ways to give glory to God by acquiring more experience and</w:t>
      </w:r>
      <w:r w:rsidR="00E9179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greater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skill. </w:t>
      </w:r>
    </w:p>
    <w:p w:rsidR="005743E4" w:rsidRPr="00C30157" w:rsidRDefault="00796F77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เมื่อท่านไปทำงานหรือไปเรียนหนังสือ ท่านจะไม่ทำสิ่งนั้นเพื่อตัวท่านเอง แต่ท่านจะคิดถึงวิธีการที่จะถวายสง่าราศีแด่พระเจ้าด้วยการได้รับประสบการณ์และทักษะมากขึ้น 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Then, the Father will also guide you</w:t>
      </w:r>
      <w:r w:rsidR="00E9179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to the best way in His own way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. </w:t>
      </w:r>
    </w:p>
    <w:p w:rsidR="005743E4" w:rsidRPr="00C30157" w:rsidRDefault="00796F77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จากนั้น พระบิดาจะทรงนำท่านไปสู่เส้นทางที่เป็นเลิศในแนวทางของพระองค์ 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In this way, when you love God the foremost, you will be able to </w:t>
      </w:r>
      <w:r w:rsidR="00FF2CA0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make your life, which is given only once, 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the most valuable</w:t>
      </w:r>
      <w:r w:rsidR="003E65C9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one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. </w:t>
      </w:r>
    </w:p>
    <w:p w:rsidR="005743E4" w:rsidRPr="00C30157" w:rsidRDefault="00796F77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ด้วยวิธีนี้ เมื่อท่านรักพระเจ้าเป็นอันดับแรก ท่านจะสามารถทำให้ชีวิตของท่าน (ซึ่งได้รับมาเพียงครั้งเดียว) เป็นชีวิตที่มีค่าที่สุด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Dear devotees and other members, </w:t>
      </w:r>
    </w:p>
    <w:p w:rsidR="005743E4" w:rsidRPr="00C30157" w:rsidRDefault="00796F77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พี่น้องผู้อุทิศตนและสมาชิกที่รักทุกท่าน</w:t>
      </w:r>
    </w:p>
    <w:p w:rsidR="002B70EF" w:rsidRPr="00C30157" w:rsidRDefault="005743E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In order to have the attitude of Christ, secondly, you have to love the souls. </w:t>
      </w:r>
    </w:p>
    <w:p w:rsidR="005743E4" w:rsidRPr="00C30157" w:rsidRDefault="00796F77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b/>
          <w:bCs/>
          <w:color w:val="002060"/>
          <w:sz w:val="28"/>
          <w:szCs w:val="28"/>
          <w:cs/>
          <w:lang w:eastAsia="ko-KR" w:bidi="th-TH"/>
        </w:rPr>
        <w:t xml:space="preserve">เพื่อจะมีน้ำใจของพระคริสต์ ประการที่สอง ท่านต้องรักดวงวิญญาณ 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Our Lord wants to give only good things to the souls even if it means He has to sacrifice His life. </w:t>
      </w:r>
    </w:p>
    <w:p w:rsidR="00EA1081" w:rsidRPr="00C30157" w:rsidRDefault="006958C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องค์พระผู้เป็นเจ้าของเราต้องการมอบสิ่งที่ดีเท่านั้นให้กับดวงวิญญาณแม้สิ่งนั้นจะหมายความว่าพระองค์ต้องสละชีวิตของพระองค์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He was interceding for the souls even at the moment He was dying on the cross. </w:t>
      </w:r>
    </w:p>
    <w:p w:rsidR="00EA1081" w:rsidRPr="00C30157" w:rsidRDefault="006958C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พระองค์ทรงวิงวอนเพื่อดวงวิญญาณแม้กระทั่งในวินาทีที่พระองค์กำลังสิ้นพระชนม์บนกางเขน 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Those who have this attitude of the Lord would love and serve the souls more than their own bodies.</w:t>
      </w:r>
    </w:p>
    <w:p w:rsidR="00EA1081" w:rsidRPr="00C30157" w:rsidRDefault="006958C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ผู้คนที่มีน้ำใจเช่นนี้ขององค์พระผู้เป็นเจ้าจะรักและรับใช้ดวงวิญญาณมากกว่าร่างกายของตนเอง </w:t>
      </w:r>
    </w:p>
    <w:p w:rsidR="00EA1081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Philippians 1:23-24 says, 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“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But I am hard-pressed from both directions, having the desire to depart and be with Christ, for that is very much better; yet to remain on in the flesh is more necessary for your sake.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”</w:t>
      </w:r>
    </w:p>
    <w:p w:rsidR="002B70EF" w:rsidRPr="00C30157" w:rsidRDefault="006958CF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ฟิลิปปี 1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  <w:t>: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23-24 กล่าวว่า “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ข้าพเจ้าลังเลใจอยู่ในระหว่างสองฝ่ายนี้ คือว่า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ข้าพเจ้ามีความปรารถนาที่จะจากไปเพื่ออยู่กับพระคริสต์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ซึ่งประเสริฐกว่ามากนัก แต่การที่ข้าพเจ้ายังมีชีวิตอยู่ในร่างกายนี้</w:t>
      </w:r>
      <w:r w:rsidRPr="00C30157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bidi="th-TH"/>
        </w:rPr>
        <w:t>ก็มีความจำเป็นสำหรับพวกท่านมากกว่า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”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Paul preached the gospel despite countless persecutions, and eventually he was in confinement in Rome. </w:t>
      </w:r>
    </w:p>
    <w:p w:rsidR="00EA1081" w:rsidRPr="00C30157" w:rsidRDefault="004D038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เปาโลประกาศพระกิตติคุณแม้ในท่ามกลางการข่มหงอย่างนับไม่ถ้วนและในที่สุดท่านก็ถูกจำคุกอยู่ในกรุงโรม 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He didn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t consider confinement hard, nor was he afraid of death. But rather he wanted</w:t>
      </w:r>
      <w:r w:rsidR="00E9179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to be with the Lord immediately.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</w:t>
      </w:r>
      <w:r w:rsidR="00E9179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B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ut</w:t>
      </w:r>
      <w:r w:rsidR="00E91793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,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 he was living each day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s life for the souls entrusted to him. </w:t>
      </w:r>
    </w:p>
    <w:p w:rsidR="00EA1081" w:rsidRPr="00C30157" w:rsidRDefault="004D038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เปาโลไม่ได้ถือว่าการถูกจองจำนั้นลำบากหรือท่านกลัวความตาย แต่ท่านต้องการที่จะอยู่กับองค์พระผู้เป็นเจ้าในทันที แต่ท่านดำเนินชีวิตในแต่ละวันเพื่อดวงวิญญาณที่ถูกมอบหมายไว้กับท่าน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It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s the same with me. I yearn to be with the Lord even today. </w:t>
      </w:r>
    </w:p>
    <w:p w:rsidR="00EA1081" w:rsidRPr="00C30157" w:rsidRDefault="004D038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สำหรับผมก็เช่นเดียวกัน ผมโหยหาการที่จะได้อยู่กับองค์พระผู้เป็นเจ้าแม้กระทั่งวันนี้ 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I don</w:t>
      </w:r>
      <w:r w:rsidR="00A90C65"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>’</w:t>
      </w: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 have any desire for anything in this world. </w:t>
      </w:r>
    </w:p>
    <w:p w:rsidR="00EA1081" w:rsidRPr="00C30157" w:rsidRDefault="004D038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ผมไม่มีความปรารถนาสำหรับสิ่งใดแล้วในโลกนี้ 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But I live each day of my life the best I can for the souls that the Lord entrusted to me. </w:t>
      </w:r>
    </w:p>
    <w:p w:rsidR="00EA1081" w:rsidRPr="00C30157" w:rsidRDefault="004D038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แต่ผมดำเนินชีวิตของผมในแต่ละวันให้ดีที่สุดที่ผมทำได้เพื่อดวงวิญญาณที่องค์พระผู้เป็นเจ้าทรงมอบหมายให้กับผม 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Once, the Father showed me hell. </w:t>
      </w:r>
    </w:p>
    <w:p w:rsidR="00EA1081" w:rsidRPr="00C30157" w:rsidRDefault="004D0384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ครั้งหนึ่ง พระบิดาทรงสำแดงให้ผมเห็นนรก 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Then He gave me the duty to spread the gospel all over the world so that more souls would be won. </w:t>
      </w:r>
    </w:p>
    <w:p w:rsidR="00EA1081" w:rsidRPr="00C30157" w:rsidRDefault="00591D7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จากนั้น</w:t>
      </w:r>
      <w:r w:rsidR="005F2BF3" w:rsidRPr="00C30157">
        <w:rPr>
          <w:rFonts w:asciiTheme="majorBidi" w:hAnsiTheme="majorBidi" w:cstheme="majorBidi" w:hint="cs"/>
          <w:color w:val="002060"/>
          <w:sz w:val="28"/>
          <w:szCs w:val="28"/>
          <w:cs/>
          <w:lang w:eastAsia="ko-KR" w:bidi="th-TH"/>
        </w:rPr>
        <w:t xml:space="preserve"> </w:t>
      </w: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>พระองค์ทรงมอบหน้าที่ให้ผมที่จะเผยแพร่พระกิตติคุณทั่วโลกเพื่อว่าดวงวิญญาณมากขึ้นจะเข้ามาหาพระองค์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Also, He is telling me to change the souls with the truth and fill up the city of New Jerusalem. </w:t>
      </w:r>
    </w:p>
    <w:p w:rsidR="00EA1081" w:rsidRPr="00C30157" w:rsidRDefault="00591D7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นอกจากนั้น พระองค์ทรงบอกผมให้เปลี่ยนแปลงดวงวิญญาณด้วยความจริงและเติมนครเยรูซาเล็มใหม่ให้เต็ม </w:t>
      </w:r>
    </w:p>
    <w:p w:rsidR="002B70EF" w:rsidRPr="00C30157" w:rsidRDefault="00EA1081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lang w:eastAsia="ko-KR"/>
        </w:rPr>
        <w:t xml:space="preserve">This is the reason why I am living on this earth. </w:t>
      </w:r>
    </w:p>
    <w:p w:rsidR="00EA1081" w:rsidRPr="00C30157" w:rsidRDefault="00591D7D" w:rsidP="004343E9">
      <w:pPr>
        <w:jc w:val="left"/>
        <w:rPr>
          <w:rFonts w:asciiTheme="majorBidi" w:hAnsiTheme="majorBidi" w:cstheme="majorBidi"/>
          <w:color w:val="002060"/>
          <w:sz w:val="28"/>
          <w:szCs w:val="28"/>
          <w:lang w:eastAsia="ko-KR" w:bidi="th-TH"/>
        </w:rPr>
      </w:pPr>
      <w:r w:rsidRPr="00C30157">
        <w:rPr>
          <w:rFonts w:asciiTheme="majorBidi" w:hAnsiTheme="majorBidi" w:cstheme="majorBidi"/>
          <w:color w:val="002060"/>
          <w:sz w:val="28"/>
          <w:szCs w:val="28"/>
          <w:cs/>
          <w:lang w:eastAsia="ko-KR" w:bidi="th-TH"/>
        </w:rPr>
        <w:t xml:space="preserve">นี่คือเหตุผลที่ผมดำเนินชีวิตอยู่บนโลกนี้ </w:t>
      </w:r>
    </w:p>
    <w:sectPr w:rsidR="00EA1081" w:rsidRPr="00C30157" w:rsidSect="004648B4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D3" w:rsidRDefault="005E3ED3" w:rsidP="004648B4">
      <w:r>
        <w:separator/>
      </w:r>
    </w:p>
  </w:endnote>
  <w:endnote w:type="continuationSeparator" w:id="0">
    <w:p w:rsidR="005E3ED3" w:rsidRDefault="005E3ED3" w:rsidP="004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571">
    <w:altName w:val="한컴바탕확장"/>
    <w:charset w:val="8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88649"/>
      <w:docPartObj>
        <w:docPartGallery w:val="Page Numbers (Bottom of Page)"/>
        <w:docPartUnique/>
      </w:docPartObj>
    </w:sdtPr>
    <w:sdtEndPr/>
    <w:sdtContent>
      <w:p w:rsidR="009C71D1" w:rsidRDefault="009C71D1" w:rsidP="004648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57" w:rsidRPr="00C30157">
          <w:rPr>
            <w:noProof/>
            <w:lang w:val="ko-KR" w:eastAsia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D3" w:rsidRDefault="005E3ED3" w:rsidP="004648B4">
      <w:r>
        <w:separator/>
      </w:r>
    </w:p>
  </w:footnote>
  <w:footnote w:type="continuationSeparator" w:id="0">
    <w:p w:rsidR="005E3ED3" w:rsidRDefault="005E3ED3" w:rsidP="0046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0A"/>
    <w:rsid w:val="00067B3F"/>
    <w:rsid w:val="00084E43"/>
    <w:rsid w:val="001136CB"/>
    <w:rsid w:val="00115F38"/>
    <w:rsid w:val="00116B0A"/>
    <w:rsid w:val="001A6058"/>
    <w:rsid w:val="001B00E0"/>
    <w:rsid w:val="001E64F9"/>
    <w:rsid w:val="00210E56"/>
    <w:rsid w:val="00254348"/>
    <w:rsid w:val="0029737A"/>
    <w:rsid w:val="002B3FD6"/>
    <w:rsid w:val="002B70EF"/>
    <w:rsid w:val="002D070F"/>
    <w:rsid w:val="002D43AD"/>
    <w:rsid w:val="00336140"/>
    <w:rsid w:val="00350A19"/>
    <w:rsid w:val="003533A0"/>
    <w:rsid w:val="003D2D03"/>
    <w:rsid w:val="003E65C9"/>
    <w:rsid w:val="003F1A11"/>
    <w:rsid w:val="00400844"/>
    <w:rsid w:val="004104FD"/>
    <w:rsid w:val="004343E9"/>
    <w:rsid w:val="00462ACE"/>
    <w:rsid w:val="004648B4"/>
    <w:rsid w:val="004A5D85"/>
    <w:rsid w:val="004D0384"/>
    <w:rsid w:val="0051530D"/>
    <w:rsid w:val="0052191F"/>
    <w:rsid w:val="005743E4"/>
    <w:rsid w:val="005863CB"/>
    <w:rsid w:val="00591D7D"/>
    <w:rsid w:val="005B4AEC"/>
    <w:rsid w:val="005D6529"/>
    <w:rsid w:val="005E36E0"/>
    <w:rsid w:val="005E3ED3"/>
    <w:rsid w:val="005F2BF3"/>
    <w:rsid w:val="0060672A"/>
    <w:rsid w:val="00617B0C"/>
    <w:rsid w:val="006958CF"/>
    <w:rsid w:val="006B1317"/>
    <w:rsid w:val="006E0FA9"/>
    <w:rsid w:val="00702A66"/>
    <w:rsid w:val="00772D88"/>
    <w:rsid w:val="00796F77"/>
    <w:rsid w:val="007E5FD8"/>
    <w:rsid w:val="00815DF5"/>
    <w:rsid w:val="008421C3"/>
    <w:rsid w:val="00860949"/>
    <w:rsid w:val="00871AB9"/>
    <w:rsid w:val="008720D7"/>
    <w:rsid w:val="00896E0A"/>
    <w:rsid w:val="008A4958"/>
    <w:rsid w:val="008A67CE"/>
    <w:rsid w:val="008C72E0"/>
    <w:rsid w:val="008D19F2"/>
    <w:rsid w:val="008D69F0"/>
    <w:rsid w:val="008F1DCF"/>
    <w:rsid w:val="00925EDC"/>
    <w:rsid w:val="00940EEE"/>
    <w:rsid w:val="00942F1F"/>
    <w:rsid w:val="009549CE"/>
    <w:rsid w:val="009651EB"/>
    <w:rsid w:val="00992CC0"/>
    <w:rsid w:val="00993A6B"/>
    <w:rsid w:val="009A341E"/>
    <w:rsid w:val="009A3718"/>
    <w:rsid w:val="009C71D1"/>
    <w:rsid w:val="009D404A"/>
    <w:rsid w:val="009F751F"/>
    <w:rsid w:val="00A20385"/>
    <w:rsid w:val="00A25093"/>
    <w:rsid w:val="00A34DC6"/>
    <w:rsid w:val="00A40707"/>
    <w:rsid w:val="00A647B3"/>
    <w:rsid w:val="00A82BF1"/>
    <w:rsid w:val="00A90C65"/>
    <w:rsid w:val="00A9292D"/>
    <w:rsid w:val="00AB01C0"/>
    <w:rsid w:val="00B433C0"/>
    <w:rsid w:val="00B5467B"/>
    <w:rsid w:val="00B67076"/>
    <w:rsid w:val="00B67880"/>
    <w:rsid w:val="00B67D5C"/>
    <w:rsid w:val="00B701C8"/>
    <w:rsid w:val="00BE554F"/>
    <w:rsid w:val="00C25AF8"/>
    <w:rsid w:val="00C27E19"/>
    <w:rsid w:val="00C30157"/>
    <w:rsid w:val="00C46683"/>
    <w:rsid w:val="00CF0F39"/>
    <w:rsid w:val="00D33529"/>
    <w:rsid w:val="00DC6194"/>
    <w:rsid w:val="00DE0411"/>
    <w:rsid w:val="00E048A8"/>
    <w:rsid w:val="00E1745B"/>
    <w:rsid w:val="00E20E15"/>
    <w:rsid w:val="00E91793"/>
    <w:rsid w:val="00E95004"/>
    <w:rsid w:val="00E9635F"/>
    <w:rsid w:val="00EA1081"/>
    <w:rsid w:val="00F01118"/>
    <w:rsid w:val="00F64C6B"/>
    <w:rsid w:val="00F80D05"/>
    <w:rsid w:val="00F92819"/>
    <w:rsid w:val="00F94814"/>
    <w:rsid w:val="00FC088A"/>
    <w:rsid w:val="00FE26F4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맑은 고딕" w:eastAsia="바탕" w:hAnsi="맑은 고딕" w:cs="font571"/>
      <w:kern w:val="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기본 단락 글꼴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색인"/>
    <w:basedOn w:val="a"/>
    <w:pPr>
      <w:suppressLineNumbers/>
    </w:pPr>
    <w:rPr>
      <w:rFonts w:cs="Lucida Sans"/>
    </w:rPr>
  </w:style>
  <w:style w:type="paragraph" w:styleId="a8">
    <w:name w:val="header"/>
    <w:basedOn w:val="a"/>
    <w:link w:val="Char"/>
    <w:uiPriority w:val="99"/>
    <w:unhideWhenUsed/>
    <w:rsid w:val="004648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4648B4"/>
    <w:rPr>
      <w:rFonts w:ascii="맑은 고딕" w:eastAsia="바탕" w:hAnsi="맑은 고딕" w:cs="font571"/>
      <w:kern w:val="1"/>
      <w:szCs w:val="22"/>
      <w:lang w:eastAsia="ar-SA"/>
    </w:rPr>
  </w:style>
  <w:style w:type="paragraph" w:styleId="a9">
    <w:name w:val="footer"/>
    <w:basedOn w:val="a"/>
    <w:link w:val="Char0"/>
    <w:uiPriority w:val="99"/>
    <w:unhideWhenUsed/>
    <w:rsid w:val="004648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4648B4"/>
    <w:rPr>
      <w:rFonts w:ascii="맑은 고딕" w:eastAsia="바탕" w:hAnsi="맑은 고딕" w:cs="font571"/>
      <w:kern w:val="1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맑은 고딕" w:eastAsia="바탕" w:hAnsi="맑은 고딕" w:cs="font571"/>
      <w:kern w:val="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기본 단락 글꼴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색인"/>
    <w:basedOn w:val="a"/>
    <w:pPr>
      <w:suppressLineNumbers/>
    </w:pPr>
    <w:rPr>
      <w:rFonts w:cs="Lucida Sans"/>
    </w:rPr>
  </w:style>
  <w:style w:type="paragraph" w:styleId="a8">
    <w:name w:val="header"/>
    <w:basedOn w:val="a"/>
    <w:link w:val="Char"/>
    <w:uiPriority w:val="99"/>
    <w:unhideWhenUsed/>
    <w:rsid w:val="004648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4648B4"/>
    <w:rPr>
      <w:rFonts w:ascii="맑은 고딕" w:eastAsia="바탕" w:hAnsi="맑은 고딕" w:cs="font571"/>
      <w:kern w:val="1"/>
      <w:szCs w:val="22"/>
      <w:lang w:eastAsia="ar-SA"/>
    </w:rPr>
  </w:style>
  <w:style w:type="paragraph" w:styleId="a9">
    <w:name w:val="footer"/>
    <w:basedOn w:val="a"/>
    <w:link w:val="Char0"/>
    <w:uiPriority w:val="99"/>
    <w:unhideWhenUsed/>
    <w:rsid w:val="004648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4648B4"/>
    <w:rPr>
      <w:rFonts w:ascii="맑은 고딕" w:eastAsia="바탕" w:hAnsi="맑은 고딕" w:cs="font571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F248-F112-40FB-8B74-B172510D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2598</Words>
  <Characters>14811</Characters>
  <Application>Microsoft Office Word</Application>
  <DocSecurity>0</DocSecurity>
  <Lines>123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에녹</dc:creator>
  <cp:lastModifiedBy>이정화</cp:lastModifiedBy>
  <cp:revision>3</cp:revision>
  <cp:lastPrinted>1901-01-01T04:00:00Z</cp:lastPrinted>
  <dcterms:created xsi:type="dcterms:W3CDTF">2017-08-11T05:46:00Z</dcterms:created>
  <dcterms:modified xsi:type="dcterms:W3CDTF">2017-08-11T05:46:00Z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